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13EB" w:rsidRDefault="00FE5CC6" w:rsidP="00FE5CC6">
      <w:pPr>
        <w:jc w:val="right"/>
        <w:rPr>
          <w:rtl/>
          <w:lang w:bidi="fa-IR"/>
        </w:rPr>
      </w:pPr>
      <w:r>
        <w:rPr>
          <w:rFonts w:hint="cs"/>
          <w:rtl/>
          <w:lang w:bidi="fa-IR"/>
        </w:rPr>
        <w:t>شرح وظایف کارشناس مسئو</w:t>
      </w:r>
      <w:r w:rsidR="006F5710">
        <w:rPr>
          <w:rFonts w:hint="cs"/>
          <w:rtl/>
          <w:lang w:bidi="fa-IR"/>
        </w:rPr>
        <w:t>ل پرستاری .</w:t>
      </w:r>
    </w:p>
    <w:p w:rsidR="006F5710" w:rsidRDefault="006F5710" w:rsidP="00FE5CC6">
      <w:pPr>
        <w:jc w:val="right"/>
        <w:rPr>
          <w:rtl/>
          <w:lang w:bidi="fa-IR"/>
        </w:rPr>
      </w:pPr>
    </w:p>
    <w:p w:rsidR="006F5710" w:rsidRDefault="006F5710" w:rsidP="00FE5CC6">
      <w:pPr>
        <w:jc w:val="right"/>
        <w:rPr>
          <w:rtl/>
          <w:lang w:bidi="fa-IR"/>
        </w:rPr>
      </w:pPr>
      <w:r>
        <w:rPr>
          <w:rFonts w:hint="cs"/>
          <w:rtl/>
          <w:lang w:bidi="fa-IR"/>
        </w:rPr>
        <w:t xml:space="preserve">1-نظارت براجرای مراقبت های بالینی </w:t>
      </w:r>
    </w:p>
    <w:p w:rsidR="006F5710" w:rsidRDefault="006F5710" w:rsidP="00FE5CC6">
      <w:pPr>
        <w:jc w:val="right"/>
        <w:rPr>
          <w:rtl/>
          <w:lang w:bidi="fa-IR"/>
        </w:rPr>
      </w:pPr>
      <w:r>
        <w:rPr>
          <w:rFonts w:hint="cs"/>
          <w:rtl/>
          <w:lang w:bidi="fa-IR"/>
        </w:rPr>
        <w:t xml:space="preserve">2-ارزیاب کشوری اعتبار بخشی </w:t>
      </w:r>
    </w:p>
    <w:p w:rsidR="006F5710" w:rsidRDefault="006F5710" w:rsidP="00FE5CC6">
      <w:pPr>
        <w:jc w:val="right"/>
        <w:rPr>
          <w:rtl/>
          <w:lang w:bidi="fa-IR"/>
        </w:rPr>
      </w:pPr>
      <w:r>
        <w:rPr>
          <w:rFonts w:hint="cs"/>
          <w:rtl/>
          <w:lang w:bidi="fa-IR"/>
        </w:rPr>
        <w:t>3-رسیدگی و پیگیری درخواست ه</w:t>
      </w:r>
      <w:r w:rsidR="00845B08">
        <w:rPr>
          <w:rFonts w:hint="cs"/>
          <w:rtl/>
          <w:lang w:bidi="fa-IR"/>
        </w:rPr>
        <w:t xml:space="preserve">ا </w:t>
      </w:r>
      <w:r>
        <w:rPr>
          <w:rFonts w:hint="cs"/>
          <w:rtl/>
          <w:lang w:bidi="fa-IR"/>
        </w:rPr>
        <w:t xml:space="preserve">و شکایت های کادر پرستاری ،هوشبری و اطاق عمل </w:t>
      </w:r>
    </w:p>
    <w:p w:rsidR="006F5710" w:rsidRDefault="00FE5CC6" w:rsidP="00FE5CC6">
      <w:pPr>
        <w:jc w:val="right"/>
        <w:rPr>
          <w:rtl/>
          <w:lang w:bidi="fa-IR"/>
        </w:rPr>
      </w:pPr>
      <w:r>
        <w:rPr>
          <w:rFonts w:hint="cs"/>
          <w:rtl/>
          <w:lang w:bidi="fa-IR"/>
        </w:rPr>
        <w:t>4-کارشناس مسئو</w:t>
      </w:r>
      <w:r w:rsidR="006F5710">
        <w:rPr>
          <w:rFonts w:hint="cs"/>
          <w:rtl/>
          <w:lang w:bidi="fa-IR"/>
        </w:rPr>
        <w:t xml:space="preserve">ل مراکز مراقبت ومشاوره پرستاری در منزل </w:t>
      </w:r>
    </w:p>
    <w:p w:rsidR="00845B08" w:rsidRDefault="00845B08" w:rsidP="00FE5CC6">
      <w:pPr>
        <w:jc w:val="right"/>
        <w:rPr>
          <w:rtl/>
          <w:lang w:bidi="fa-IR"/>
        </w:rPr>
      </w:pPr>
      <w:r>
        <w:rPr>
          <w:rFonts w:hint="cs"/>
          <w:rtl/>
          <w:lang w:bidi="fa-IR"/>
        </w:rPr>
        <w:t xml:space="preserve">5-ارزیابی از کفایت و مناسب بودن تجهیزات مورد نیاز جهت ارایه راهکارهای لازم </w:t>
      </w:r>
    </w:p>
    <w:p w:rsidR="00845B08" w:rsidRDefault="00845B08" w:rsidP="00FE5CC6">
      <w:pPr>
        <w:jc w:val="right"/>
        <w:rPr>
          <w:rtl/>
          <w:lang w:bidi="fa-IR"/>
        </w:rPr>
      </w:pPr>
    </w:p>
    <w:p w:rsidR="00845B08" w:rsidRDefault="00845B08" w:rsidP="00FF6D3C">
      <w:pPr>
        <w:ind w:firstLine="720"/>
        <w:jc w:val="right"/>
        <w:rPr>
          <w:rtl/>
          <w:lang w:bidi="fa-IR"/>
        </w:rPr>
      </w:pPr>
      <w:r>
        <w:rPr>
          <w:rFonts w:hint="cs"/>
          <w:rtl/>
          <w:lang w:bidi="fa-IR"/>
        </w:rPr>
        <w:t xml:space="preserve"> </w:t>
      </w:r>
      <w:r w:rsidR="00FF6D3C">
        <w:rPr>
          <w:rFonts w:hint="cs"/>
          <w:rtl/>
          <w:lang w:bidi="fa-IR"/>
        </w:rPr>
        <w:t>6-نظارت برحسن اجرای بخشنا مه ها</w:t>
      </w:r>
      <w:bookmarkStart w:id="0" w:name="_GoBack"/>
      <w:bookmarkEnd w:id="0"/>
      <w:r>
        <w:rPr>
          <w:rFonts w:hint="cs"/>
          <w:rtl/>
          <w:lang w:bidi="fa-IR"/>
        </w:rPr>
        <w:t xml:space="preserve">و سیاست های ابلاغی از وزارت متبوع </w:t>
      </w:r>
    </w:p>
    <w:p w:rsidR="00032901" w:rsidRDefault="00032901" w:rsidP="00FE5CC6">
      <w:pPr>
        <w:ind w:firstLine="720"/>
        <w:jc w:val="right"/>
        <w:rPr>
          <w:rtl/>
          <w:lang w:bidi="fa-IR"/>
        </w:rPr>
      </w:pPr>
      <w:r>
        <w:rPr>
          <w:rFonts w:hint="cs"/>
          <w:rtl/>
          <w:lang w:bidi="fa-IR"/>
        </w:rPr>
        <w:t xml:space="preserve">7-پیگیری امور مربوط به انتخابات نظام پرستاری </w:t>
      </w:r>
    </w:p>
    <w:p w:rsidR="00032901" w:rsidRDefault="00032901" w:rsidP="00FE5CC6">
      <w:pPr>
        <w:ind w:firstLine="720"/>
        <w:jc w:val="right"/>
        <w:rPr>
          <w:rtl/>
          <w:lang w:bidi="fa-IR"/>
        </w:rPr>
      </w:pPr>
      <w:r>
        <w:rPr>
          <w:rFonts w:hint="cs"/>
          <w:rtl/>
          <w:lang w:bidi="fa-IR"/>
        </w:rPr>
        <w:t>8-نظارت و کنترل بر استقرار مدیریت بحران در گروه پرستاری به منظور حفظ و</w:t>
      </w:r>
    </w:p>
    <w:p w:rsidR="00032901" w:rsidRDefault="00032901" w:rsidP="00FE5CC6">
      <w:pPr>
        <w:ind w:firstLine="720"/>
        <w:jc w:val="right"/>
        <w:rPr>
          <w:rtl/>
          <w:lang w:bidi="fa-IR"/>
        </w:rPr>
      </w:pPr>
    </w:p>
    <w:p w:rsidR="00032901" w:rsidRDefault="00032901" w:rsidP="00FE5CC6">
      <w:pPr>
        <w:ind w:firstLine="720"/>
        <w:jc w:val="right"/>
        <w:rPr>
          <w:rFonts w:hint="cs"/>
          <w:rtl/>
          <w:lang w:bidi="fa-IR"/>
        </w:rPr>
      </w:pPr>
      <w:r>
        <w:rPr>
          <w:rFonts w:hint="cs"/>
          <w:rtl/>
          <w:lang w:bidi="fa-IR"/>
        </w:rPr>
        <w:t>ام</w:t>
      </w:r>
      <w:r w:rsidR="00FE5CC6">
        <w:rPr>
          <w:rFonts w:hint="cs"/>
          <w:rtl/>
          <w:lang w:bidi="fa-IR"/>
        </w:rPr>
        <w:t>ادگی و پاسخ مناسب در زمان بحران</w:t>
      </w:r>
      <w:r w:rsidR="00FE5CC6">
        <w:rPr>
          <w:lang w:bidi="fa-IR"/>
        </w:rPr>
        <w:t xml:space="preserve"> </w:t>
      </w:r>
      <w:r w:rsidR="00FE5CC6">
        <w:rPr>
          <w:rFonts w:hint="cs"/>
          <w:rtl/>
          <w:lang w:bidi="fa-IR"/>
        </w:rPr>
        <w:t>9-</w:t>
      </w:r>
    </w:p>
    <w:p w:rsidR="002358C7" w:rsidRDefault="000B48AD" w:rsidP="00FE5CC6">
      <w:pPr>
        <w:ind w:firstLine="720"/>
        <w:jc w:val="right"/>
        <w:rPr>
          <w:rFonts w:hint="cs"/>
          <w:rtl/>
          <w:lang w:bidi="fa-IR"/>
        </w:rPr>
      </w:pPr>
      <w:r>
        <w:rPr>
          <w:rFonts w:hint="cs"/>
          <w:rtl/>
          <w:lang w:bidi="fa-IR"/>
        </w:rPr>
        <w:t xml:space="preserve">10-برنامه ریزی و نظارت بر ارائه خدمات پرستاری مراکز تابعه دانشگاه </w:t>
      </w:r>
    </w:p>
    <w:p w:rsidR="000B48AD" w:rsidRDefault="000B48AD" w:rsidP="00FE5CC6">
      <w:pPr>
        <w:ind w:firstLine="720"/>
        <w:jc w:val="right"/>
        <w:rPr>
          <w:rtl/>
          <w:lang w:bidi="fa-IR"/>
        </w:rPr>
      </w:pPr>
      <w:r>
        <w:rPr>
          <w:rFonts w:hint="cs"/>
          <w:rtl/>
          <w:lang w:bidi="fa-IR"/>
        </w:rPr>
        <w:t xml:space="preserve">11-پیگیری و برگزاری مراسم مختلف نظیر هفته سلامت ،روز پرستار و... </w:t>
      </w:r>
    </w:p>
    <w:sectPr w:rsidR="000B48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696079"/>
    <w:multiLevelType w:val="hybridMultilevel"/>
    <w:tmpl w:val="8A10FD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6D0D6C"/>
    <w:multiLevelType w:val="hybridMultilevel"/>
    <w:tmpl w:val="54D013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5710"/>
    <w:rsid w:val="00032901"/>
    <w:rsid w:val="000B48AD"/>
    <w:rsid w:val="002358C7"/>
    <w:rsid w:val="006E0FD0"/>
    <w:rsid w:val="006F5710"/>
    <w:rsid w:val="008113EB"/>
    <w:rsid w:val="00845B08"/>
    <w:rsid w:val="00FE5CC6"/>
    <w:rsid w:val="00FF6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48E87B"/>
  <w15:chartTrackingRefBased/>
  <w15:docId w15:val="{823AD459-26AB-4854-B567-93FAE6834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29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نادیا نور محمدی</dc:creator>
  <cp:keywords/>
  <dc:description/>
  <cp:lastModifiedBy>نادیا نور محمدی</cp:lastModifiedBy>
  <cp:revision>4</cp:revision>
  <dcterms:created xsi:type="dcterms:W3CDTF">2025-05-10T06:50:00Z</dcterms:created>
  <dcterms:modified xsi:type="dcterms:W3CDTF">2025-05-10T06:51:00Z</dcterms:modified>
</cp:coreProperties>
</file>